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B23A56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B223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7C3692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B22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образовательного учреждения высшего и дополнительного профессионального образования, деятельность которого связана с государственной гражданской службой Российской Федерации</w:t>
      </w:r>
      <w:r w:rsidR="00F200B2" w:rsidRPr="00486508">
        <w:rPr>
          <w:rFonts w:ascii="Times New Roman" w:hAnsi="Times New Roman"/>
          <w:sz w:val="28"/>
          <w:szCs w:val="28"/>
        </w:rPr>
        <w:t xml:space="preserve">, а также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Общественного совета при </w:t>
      </w:r>
      <w:proofErr w:type="spellStart"/>
      <w:r w:rsidR="00450F2D" w:rsidRPr="00486508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450F2D" w:rsidRPr="00486508">
        <w:rPr>
          <w:rFonts w:ascii="Times New Roman" w:hAnsi="Times New Roman"/>
          <w:sz w:val="28"/>
          <w:szCs w:val="28"/>
        </w:rPr>
        <w:t>.</w:t>
      </w:r>
      <w:proofErr w:type="gramEnd"/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5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а заседании комиссии был</w:t>
      </w:r>
      <w:r w:rsidR="006236CB" w:rsidRPr="004532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36CB" w:rsidRPr="00E11E6B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 w:rsidR="00E11E6B" w:rsidRPr="00E1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7C369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BF7" w:rsidRPr="00903BF7">
        <w:rPr>
          <w:rFonts w:ascii="Times New Roman" w:hAnsi="Times New Roman"/>
          <w:sz w:val="28"/>
          <w:szCs w:val="28"/>
        </w:rPr>
        <w:t>вопрос</w:t>
      </w:r>
      <w:r w:rsidR="00E40549">
        <w:rPr>
          <w:rFonts w:ascii="Times New Roman" w:hAnsi="Times New Roman"/>
          <w:sz w:val="28"/>
          <w:szCs w:val="28"/>
        </w:rPr>
        <w:t>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875" w:rsidRDefault="00903BF7" w:rsidP="00B30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F70875" w:rsidRPr="00F708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30B96" w:rsidRPr="00B30B96">
        <w:rPr>
          <w:rFonts w:ascii="Times New Roman" w:hAnsi="Times New Roman"/>
          <w:sz w:val="28"/>
          <w:szCs w:val="28"/>
        </w:rPr>
        <w:t xml:space="preserve">Утверждение Реестра должностей федеральной государственной гражданской службы в </w:t>
      </w:r>
      <w:proofErr w:type="spellStart"/>
      <w:r w:rsidR="00B30B96" w:rsidRPr="00B30B96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B30B96" w:rsidRPr="00B30B96"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30B96" w:rsidRPr="00B30B96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B30B96" w:rsidRDefault="00B30B96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решение</w:t>
      </w:r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B96" w:rsidRPr="00B30B96" w:rsidRDefault="00B30B96" w:rsidP="00B30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Принять к сведению представленную информацию. </w:t>
      </w:r>
    </w:p>
    <w:p w:rsidR="00C536E3" w:rsidRPr="00E40549" w:rsidRDefault="00B30B96" w:rsidP="00B30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Представить на утверждение Руководителю </w:t>
      </w:r>
      <w:proofErr w:type="spellStart"/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 должностей, исполнение обязанностей по которым в наибольшей степени подвержено риску коррупционных проявлений.</w:t>
      </w:r>
    </w:p>
    <w:sectPr w:rsidR="00C536E3" w:rsidRPr="00E40549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9636E"/>
    <w:rsid w:val="00102F9E"/>
    <w:rsid w:val="001C3F81"/>
    <w:rsid w:val="00292EDE"/>
    <w:rsid w:val="00450F2D"/>
    <w:rsid w:val="0045321C"/>
    <w:rsid w:val="00486508"/>
    <w:rsid w:val="00492813"/>
    <w:rsid w:val="006236CB"/>
    <w:rsid w:val="006D4DF8"/>
    <w:rsid w:val="0071408D"/>
    <w:rsid w:val="00744243"/>
    <w:rsid w:val="007A45DD"/>
    <w:rsid w:val="007C3692"/>
    <w:rsid w:val="008B2239"/>
    <w:rsid w:val="00903BF7"/>
    <w:rsid w:val="009B705C"/>
    <w:rsid w:val="00B23A56"/>
    <w:rsid w:val="00B30B96"/>
    <w:rsid w:val="00B9643B"/>
    <w:rsid w:val="00C51F6A"/>
    <w:rsid w:val="00C536E3"/>
    <w:rsid w:val="00C66E99"/>
    <w:rsid w:val="00DD737A"/>
    <w:rsid w:val="00E11E6B"/>
    <w:rsid w:val="00E40549"/>
    <w:rsid w:val="00EB4947"/>
    <w:rsid w:val="00F200B2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3</cp:revision>
  <dcterms:created xsi:type="dcterms:W3CDTF">2020-02-05T10:50:00Z</dcterms:created>
  <dcterms:modified xsi:type="dcterms:W3CDTF">2020-02-05T10:52:00Z</dcterms:modified>
</cp:coreProperties>
</file>